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CA9" w:rsidRDefault="00E34CA9" w:rsidP="00E34C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34CA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Информирование в связи с обработкой персональных данных</w:t>
      </w:r>
    </w:p>
    <w:p w:rsidR="00E65716" w:rsidRDefault="00E65716" w:rsidP="00E34C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65716" w:rsidRPr="00E65716" w:rsidRDefault="00E65716" w:rsidP="00E657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65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Согласие является одним из ключевых правовых оснований обработки персональных данных. Согласие на обработку персональных данных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 </w:t>
      </w:r>
      <w:r w:rsidRPr="00E65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это Ваше разрешение совершать с персональными данными определенные действия.</w:t>
      </w:r>
    </w:p>
    <w:p w:rsidR="00E65716" w:rsidRPr="00E65716" w:rsidRDefault="00E65716" w:rsidP="00990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65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случае обработки персональных данных без согласия субъекта персональных данных цели обработки персональных данных устанавливаются </w:t>
      </w:r>
      <w:r w:rsidR="00BD058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Законом </w:t>
      </w:r>
      <w:r w:rsidR="00333112" w:rsidRPr="00593E2D">
        <w:rPr>
          <w:rFonts w:ascii="Times New Roman" w:hAnsi="Times New Roman" w:cs="Times New Roman"/>
          <w:bCs/>
          <w:sz w:val="28"/>
          <w:szCs w:val="28"/>
        </w:rPr>
        <w:t>Республики Беларусь от 7</w:t>
      </w:r>
      <w:r w:rsidR="00333112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333112" w:rsidRPr="00593E2D">
        <w:rPr>
          <w:rFonts w:ascii="Times New Roman" w:hAnsi="Times New Roman" w:cs="Times New Roman"/>
          <w:bCs/>
          <w:sz w:val="28"/>
          <w:szCs w:val="28"/>
        </w:rPr>
        <w:t>2021</w:t>
      </w:r>
      <w:r w:rsidR="0033311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33112" w:rsidRPr="00593E2D">
        <w:rPr>
          <w:rFonts w:ascii="Times New Roman" w:hAnsi="Times New Roman" w:cs="Times New Roman"/>
          <w:bCs/>
          <w:sz w:val="28"/>
          <w:szCs w:val="28"/>
        </w:rPr>
        <w:t xml:space="preserve"> № 99-З</w:t>
      </w:r>
      <w:r w:rsidR="00333112" w:rsidRPr="00593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112" w:rsidRPr="00593E2D">
        <w:rPr>
          <w:rFonts w:ascii="Times New Roman" w:hAnsi="Times New Roman" w:cs="Times New Roman"/>
          <w:bCs/>
          <w:sz w:val="28"/>
          <w:szCs w:val="28"/>
        </w:rPr>
        <w:t>«О защите персональных данных»</w:t>
      </w:r>
      <w:r w:rsidRPr="00E65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 иными законодательными актами. Если открытое акционерное общество «Управляющая компания холдинга «Белкоммунмаш» не получит от Вас согласия, то не сможет обработать Ваши персональные данные для иных целей</w:t>
      </w:r>
      <w:r w:rsidR="00750F8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в том числе и</w:t>
      </w:r>
      <w:r w:rsidR="00750F8C" w:rsidRPr="00750F8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750F8C" w:rsidRP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рассмотреть </w:t>
      </w:r>
      <w:r w:rsidR="00750F8C" w:rsidRP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резюме</w:t>
      </w:r>
      <w:r w:rsidR="00750F8C" w:rsidRP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(анкету, заявление и т.п.) </w:t>
      </w:r>
      <w:r w:rsidR="00750F8C" w:rsidRP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направлении </w:t>
      </w:r>
      <w:r w:rsid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 </w:t>
      </w:r>
      <w:r w:rsidR="00750F8C" w:rsidRPr="00750F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электронном виде через сайт</w:t>
      </w:r>
      <w:r w:rsidRPr="00E65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2A3406" w:rsidRPr="002A3406" w:rsidRDefault="002A3406" w:rsidP="00BF5B0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 </w:t>
      </w:r>
      <w:r w:rsidRPr="002A340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об операторе:</w:t>
      </w:r>
    </w:p>
    <w:p w:rsidR="002A3406" w:rsidRDefault="002A3406" w:rsidP="00BF5B0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34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E34CA9" w:rsidRPr="002A34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ткрытое акционерное общество «Управляющая компания холдинга «Белкоммунмаш» (сокращенное наименование ОАО «УКХ «БКМ»), </w:t>
      </w:r>
    </w:p>
    <w:p w:rsidR="00E34CA9" w:rsidRPr="002A3406" w:rsidRDefault="00E34CA9" w:rsidP="00BF5B0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</w:pPr>
      <w:r w:rsidRPr="002A34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место нахождения г. Минск, ул. Переходная, 64Б-2</w:t>
      </w:r>
      <w:r w:rsidR="00BF5B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почтовый адрес 220070,</w:t>
      </w:r>
      <w:r w:rsidR="00BF5B0C" w:rsidRPr="00BF5B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F5B0C" w:rsidRPr="002A34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 Минск, ул. Переходная, 64Б-2</w:t>
      </w:r>
      <w:r w:rsidR="00BF5B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A340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E34CA9" w:rsidRPr="00E34CA9" w:rsidRDefault="00E417BA" w:rsidP="00BF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E34CA9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B02B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="00B02B84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E34CA9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ерсональные данные будут обрабатываться:</w:t>
      </w:r>
    </w:p>
    <w:p w:rsidR="00E34CA9" w:rsidRPr="00E34CA9" w:rsidRDefault="00E34CA9" w:rsidP="00BF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34CA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целях:</w:t>
      </w:r>
    </w:p>
    <w:p w:rsidR="00E34CA9" w:rsidRPr="00E34CA9" w:rsidRDefault="00E34CA9" w:rsidP="00BF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рассмотрения кандидатур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трудоустройство,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34CA9">
        <w:rPr>
          <w:rFonts w:ascii="Times New Roman" w:eastAsia="Calibri" w:hAnsi="Times New Roman" w:cs="Times New Roman"/>
          <w:color w:val="242424"/>
          <w:kern w:val="0"/>
          <w:sz w:val="28"/>
          <w:szCs w:val="28"/>
          <w14:ligatures w14:val="none"/>
        </w:rPr>
        <w:t>резюме (анкет</w:t>
      </w:r>
      <w:r>
        <w:rPr>
          <w:rFonts w:ascii="Times New Roman" w:eastAsia="Calibri" w:hAnsi="Times New Roman" w:cs="Times New Roman"/>
          <w:color w:val="242424"/>
          <w:kern w:val="0"/>
          <w:sz w:val="28"/>
          <w:szCs w:val="28"/>
          <w14:ligatures w14:val="none"/>
        </w:rPr>
        <w:t>, заявлений и т.п.</w:t>
      </w:r>
      <w:r w:rsidRPr="00E34CA9">
        <w:rPr>
          <w:rFonts w:ascii="Times New Roman" w:eastAsia="Calibri" w:hAnsi="Times New Roman" w:cs="Times New Roman"/>
          <w:color w:val="242424"/>
          <w:kern w:val="0"/>
          <w:sz w:val="28"/>
          <w:szCs w:val="28"/>
          <w14:ligatures w14:val="none"/>
        </w:rPr>
        <w:t xml:space="preserve">) 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соискателей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(при их направлении) 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вакантные должности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служащих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(профессии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рабочих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);</w:t>
      </w:r>
    </w:p>
    <w:p w:rsidR="00E34CA9" w:rsidRPr="00E34CA9" w:rsidRDefault="00E34CA9" w:rsidP="00BF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установления обратной связи с соискателем</w:t>
      </w:r>
      <w:r w:rsidR="00C945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:rsidR="00E34CA9" w:rsidRPr="00E34CA9" w:rsidRDefault="00E34CA9" w:rsidP="00BF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E34CA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следующем объеме:</w:t>
      </w:r>
      <w:r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фамилия, 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собственное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имя, отчество</w:t>
      </w:r>
      <w:r w:rsidR="00F74560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(если таковое имеется)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, </w:t>
      </w:r>
      <w:r w:rsidR="00F74560"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контактная информация</w:t>
      </w:r>
      <w:r w:rsidR="00F74560" w:rsidRPr="00E34CA9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 xml:space="preserve"> </w:t>
      </w:r>
      <w:r w:rsidR="00F74560"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(контактный номер телефона, адрес электронной почты),</w:t>
      </w:r>
      <w:r w:rsidR="00A8395D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сведения об образовании, фото</w:t>
      </w:r>
      <w:r w:rsidR="00C9452D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изображение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(при наличии </w:t>
      </w:r>
      <w:r w:rsidR="00C9452D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фотографии 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в резюме</w:t>
      </w:r>
      <w:r w:rsidR="00F74560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)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, иные сведения, содержащиеся в резюме</w:t>
      </w:r>
      <w:r w:rsidR="00F74560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и (или)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которые соискатель предоставил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по собственному желанию</w:t>
      </w:r>
      <w:r w:rsidR="00BF5B0C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.</w:t>
      </w:r>
    </w:p>
    <w:p w:rsidR="00BF5B0C" w:rsidRPr="00E34CA9" w:rsidRDefault="00BF5B0C" w:rsidP="00BF5B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BD05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</w:t>
      </w:r>
      <w:r w:rsidRPr="00E34C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еречень действий с персональными данными, на совершение которых дается согласие: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сбор, хранение, использование, блокирование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</w:t>
      </w:r>
      <w:r w:rsidR="006E2D05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(и) 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или 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удаление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.</w:t>
      </w:r>
      <w:r w:rsidRPr="00E34CA9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 </w:t>
      </w:r>
    </w:p>
    <w:p w:rsidR="00BF5B0C" w:rsidRDefault="00BF5B0C" w:rsidP="00BF5B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058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</w:t>
      </w:r>
      <w:r w:rsidRPr="00E34CA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бработка персональных данных осуществляется</w:t>
      </w:r>
      <w:r w:rsidRPr="00E34C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как с использованием средств автоматизации, так и без использования таких средств.</w:t>
      </w:r>
    </w:p>
    <w:p w:rsidR="00E34CA9" w:rsidRPr="00E34CA9" w:rsidRDefault="00BF5B0C" w:rsidP="00BF5B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058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</w:t>
      </w:r>
      <w:r w:rsidR="00E34CA9" w:rsidRPr="00E34CA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рок согласия:</w:t>
      </w:r>
      <w:r w:rsidR="00E34CA9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34CA9" w:rsidRPr="00E34C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непринятия на работу –1 год</w:t>
      </w:r>
      <w:r w:rsidR="00BD05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E34CA9" w:rsidRPr="00E34C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случае принятия на работу – 1 месяц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EC706D" w:rsidRPr="00AA01E5" w:rsidRDefault="00E417BA" w:rsidP="00BF5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B84">
        <w:rPr>
          <w:rFonts w:ascii="Times New Roman" w:hAnsi="Times New Roman" w:cs="Times New Roman"/>
          <w:sz w:val="28"/>
          <w:szCs w:val="28"/>
        </w:rPr>
        <w:t>) </w:t>
      </w:r>
      <w:r w:rsidR="00EC706D" w:rsidRPr="00AA01E5">
        <w:rPr>
          <w:rFonts w:ascii="Times New Roman" w:hAnsi="Times New Roman" w:cs="Times New Roman"/>
          <w:sz w:val="28"/>
          <w:szCs w:val="28"/>
        </w:rPr>
        <w:t xml:space="preserve">Права субъектов персональных данных, связанные с обработкой персональных данных, и механизм реализации этих прав изложены в главе </w:t>
      </w:r>
      <w:r w:rsidR="00B02B84">
        <w:rPr>
          <w:rFonts w:ascii="Times New Roman" w:hAnsi="Times New Roman" w:cs="Times New Roman"/>
          <w:sz w:val="28"/>
          <w:szCs w:val="28"/>
        </w:rPr>
        <w:t>4</w:t>
      </w:r>
      <w:r w:rsidR="00EC706D" w:rsidRPr="00AA01E5">
        <w:rPr>
          <w:rFonts w:ascii="Times New Roman" w:hAnsi="Times New Roman" w:cs="Times New Roman"/>
          <w:sz w:val="28"/>
          <w:szCs w:val="28"/>
        </w:rPr>
        <w:t xml:space="preserve"> </w:t>
      </w:r>
      <w:r w:rsidR="00756B20" w:rsidRPr="00546CB9">
        <w:rPr>
          <w:rFonts w:ascii="Times New Roman" w:hAnsi="Times New Roman" w:cs="Times New Roman"/>
          <w:sz w:val="28"/>
          <w:szCs w:val="28"/>
        </w:rPr>
        <w:t>П</w:t>
      </w:r>
      <w:r w:rsidR="00F3038B" w:rsidRPr="00546CB9">
        <w:rPr>
          <w:rFonts w:ascii="Times New Roman" w:hAnsi="Times New Roman" w:cs="Times New Roman"/>
          <w:sz w:val="28"/>
          <w:szCs w:val="28"/>
        </w:rPr>
        <w:t>олитик</w:t>
      </w:r>
      <w:r w:rsidR="00F3038B">
        <w:rPr>
          <w:rFonts w:ascii="Times New Roman" w:hAnsi="Times New Roman" w:cs="Times New Roman"/>
          <w:sz w:val="28"/>
          <w:szCs w:val="28"/>
        </w:rPr>
        <w:t>и</w:t>
      </w:r>
      <w:r w:rsidR="00756B20" w:rsidRPr="00546CB9">
        <w:rPr>
          <w:rFonts w:ascii="Times New Roman" w:hAnsi="Times New Roman" w:cs="Times New Roman"/>
          <w:sz w:val="28"/>
          <w:szCs w:val="28"/>
        </w:rPr>
        <w:t xml:space="preserve"> </w:t>
      </w:r>
      <w:r w:rsidR="00756B20" w:rsidRPr="0070535E">
        <w:rPr>
          <w:rFonts w:ascii="Times New Roman" w:hAnsi="Times New Roman" w:cs="Times New Roman"/>
          <w:sz w:val="28"/>
          <w:szCs w:val="28"/>
        </w:rPr>
        <w:t>открытого акционерного общества «Управляющая компания холдинга «Белкоммунмаш»</w:t>
      </w:r>
      <w:r w:rsidR="00756B20">
        <w:rPr>
          <w:rFonts w:ascii="Times New Roman" w:hAnsi="Times New Roman" w:cs="Times New Roman"/>
          <w:sz w:val="28"/>
          <w:szCs w:val="28"/>
        </w:rPr>
        <w:t xml:space="preserve"> </w:t>
      </w:r>
      <w:r w:rsidR="00756B20" w:rsidRPr="009F6390"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</w:t>
      </w:r>
      <w:r w:rsidR="00EC706D" w:rsidRPr="00AA01E5">
        <w:rPr>
          <w:rFonts w:ascii="Times New Roman" w:hAnsi="Times New Roman" w:cs="Times New Roman"/>
          <w:sz w:val="28"/>
          <w:szCs w:val="28"/>
        </w:rPr>
        <w:t>.</w:t>
      </w:r>
    </w:p>
    <w:p w:rsidR="002C2B6D" w:rsidRPr="00E34CA9" w:rsidRDefault="00E417BA" w:rsidP="00BF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2C2B6D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2C2B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="002C2B6D" w:rsidRPr="00E34C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лицом ответственным за внутренний контроль за обработкой персональных данных можно связаться следующим образом: направить сообщение на адрес электронной почты: </w:t>
      </w:r>
      <w:hyperlink r:id="rId7" w:history="1">
        <w:r w:rsidR="002C2B6D" w:rsidRPr="00E34CA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en-GB"/>
            <w14:ligatures w14:val="none"/>
          </w:rPr>
          <w:t>dpo</w:t>
        </w:r>
        <w:r w:rsidR="002C2B6D" w:rsidRPr="00E34CA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@</w:t>
        </w:r>
        <w:r w:rsidR="002C2B6D" w:rsidRPr="00E34CA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en-GB"/>
            <w14:ligatures w14:val="none"/>
          </w:rPr>
          <w:t>bkm</w:t>
        </w:r>
        <w:r w:rsidR="002C2B6D" w:rsidRPr="00E34CA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.</w:t>
        </w:r>
        <w:r w:rsidR="002C2B6D" w:rsidRPr="00E34CA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en-GB"/>
            <w14:ligatures w14:val="none"/>
          </w:rPr>
          <w:t>by</w:t>
        </w:r>
      </w:hyperlink>
    </w:p>
    <w:sectPr w:rsidR="002C2B6D" w:rsidRPr="00E34CA9" w:rsidSect="00EC70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4CA9" w:rsidRDefault="00E34CA9" w:rsidP="00E34CA9">
      <w:pPr>
        <w:spacing w:after="0" w:line="240" w:lineRule="auto"/>
      </w:pPr>
      <w:r>
        <w:separator/>
      </w:r>
    </w:p>
  </w:endnote>
  <w:endnote w:type="continuationSeparator" w:id="0">
    <w:p w:rsidR="00E34CA9" w:rsidRDefault="00E34CA9" w:rsidP="00E3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4CA9" w:rsidRDefault="00E34CA9" w:rsidP="00E34CA9">
      <w:pPr>
        <w:spacing w:after="0" w:line="240" w:lineRule="auto"/>
      </w:pPr>
      <w:r>
        <w:separator/>
      </w:r>
    </w:p>
  </w:footnote>
  <w:footnote w:type="continuationSeparator" w:id="0">
    <w:p w:rsidR="00E34CA9" w:rsidRDefault="00E34CA9" w:rsidP="00E3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3E9E"/>
    <w:multiLevelType w:val="hybridMultilevel"/>
    <w:tmpl w:val="3C0638EE"/>
    <w:lvl w:ilvl="0" w:tplc="9EE2DA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3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A9"/>
    <w:rsid w:val="00044A14"/>
    <w:rsid w:val="002A3406"/>
    <w:rsid w:val="002C2B6D"/>
    <w:rsid w:val="00333112"/>
    <w:rsid w:val="004652AB"/>
    <w:rsid w:val="006A73E8"/>
    <w:rsid w:val="006E2D05"/>
    <w:rsid w:val="00750F8C"/>
    <w:rsid w:val="00756B20"/>
    <w:rsid w:val="00990315"/>
    <w:rsid w:val="00A8395D"/>
    <w:rsid w:val="00B02B84"/>
    <w:rsid w:val="00B55B34"/>
    <w:rsid w:val="00BC5A3F"/>
    <w:rsid w:val="00BD0587"/>
    <w:rsid w:val="00BF5B0C"/>
    <w:rsid w:val="00C9452D"/>
    <w:rsid w:val="00E34CA9"/>
    <w:rsid w:val="00E417BA"/>
    <w:rsid w:val="00E65716"/>
    <w:rsid w:val="00EC706D"/>
    <w:rsid w:val="00ED3D03"/>
    <w:rsid w:val="00F3038B"/>
    <w:rsid w:val="00F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6D54"/>
  <w15:chartTrackingRefBased/>
  <w15:docId w15:val="{8497B9E1-9DB6-460C-B07A-0D20063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C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34CA9"/>
    <w:rPr>
      <w:rFonts w:ascii="Calibri" w:eastAsia="Times New Roman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3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CA9"/>
  </w:style>
  <w:style w:type="paragraph" w:customStyle="1" w:styleId="ConsPlusNormal">
    <w:name w:val="ConsPlusNormal"/>
    <w:rsid w:val="00756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2A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bk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Мазовка Татьяна</dc:creator>
  <cp:keywords/>
  <dc:description/>
  <cp:lastModifiedBy>Мазовка Татьяна</cp:lastModifiedBy>
  <cp:revision>20</cp:revision>
  <dcterms:created xsi:type="dcterms:W3CDTF">2024-06-14T11:37:00Z</dcterms:created>
  <dcterms:modified xsi:type="dcterms:W3CDTF">2024-06-14T12:44:00Z</dcterms:modified>
</cp:coreProperties>
</file>